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F482E" w14:textId="77777777" w:rsidR="00A7759E" w:rsidRPr="00D15BA9" w:rsidRDefault="00A7759E" w:rsidP="00A7759E">
      <w:pPr>
        <w:keepNext/>
        <w:spacing w:before="240" w:after="60"/>
        <w:ind w:left="-142"/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D15BA9">
        <w:rPr>
          <w:rFonts w:ascii="Arial" w:hAnsi="Arial" w:cs="Arial"/>
          <w:b/>
          <w:bCs/>
          <w:kern w:val="28"/>
          <w:sz w:val="28"/>
          <w:szCs w:val="28"/>
        </w:rPr>
        <w:t>ИЗБИРАТЕЛЬНАЯ КОМИССИЯ</w:t>
      </w:r>
    </w:p>
    <w:p w14:paraId="2310E940" w14:textId="77777777" w:rsidR="00A7759E" w:rsidRPr="00D15BA9" w:rsidRDefault="00A7759E" w:rsidP="00A7759E">
      <w:pPr>
        <w:keepNext/>
        <w:jc w:val="center"/>
        <w:outlineLvl w:val="4"/>
        <w:rPr>
          <w:rFonts w:ascii="Arial" w:hAnsi="Arial" w:cs="Arial"/>
          <w:b/>
          <w:sz w:val="28"/>
          <w:szCs w:val="28"/>
        </w:rPr>
      </w:pPr>
      <w:r w:rsidRPr="00D15BA9">
        <w:rPr>
          <w:rFonts w:ascii="Arial" w:hAnsi="Arial" w:cs="Arial"/>
          <w:b/>
          <w:sz w:val="28"/>
          <w:szCs w:val="28"/>
        </w:rPr>
        <w:t xml:space="preserve">МУНИЦИПАЛЬНОГО ОБРАЗОВАНИЯ «ГОРОД ДУДИНКА» </w:t>
      </w:r>
    </w:p>
    <w:p w14:paraId="5AD0FC3D" w14:textId="77777777" w:rsidR="00A7759E" w:rsidRPr="00D15BA9" w:rsidRDefault="00A7759E" w:rsidP="00A7759E">
      <w:pPr>
        <w:rPr>
          <w:rFonts w:ascii="Arial" w:hAnsi="Arial" w:cs="Arial"/>
          <w:b/>
          <w:sz w:val="28"/>
          <w:szCs w:val="28"/>
        </w:rPr>
      </w:pPr>
      <w:r w:rsidRPr="00D15BA9">
        <w:rPr>
          <w:rFonts w:ascii="Arial" w:hAnsi="Arial" w:cs="Arial"/>
          <w:b/>
          <w:sz w:val="28"/>
          <w:szCs w:val="28"/>
        </w:rPr>
        <w:t>--------------------------------------------------------------------</w:t>
      </w:r>
      <w:r>
        <w:rPr>
          <w:rFonts w:ascii="Arial" w:hAnsi="Arial" w:cs="Arial"/>
          <w:b/>
          <w:sz w:val="28"/>
          <w:szCs w:val="28"/>
        </w:rPr>
        <w:t>------------------------------</w:t>
      </w:r>
    </w:p>
    <w:p w14:paraId="1E698EA6" w14:textId="77777777" w:rsidR="00A7759E" w:rsidRPr="00D15BA9" w:rsidRDefault="00A7759E" w:rsidP="00A7759E">
      <w:pPr>
        <w:rPr>
          <w:rFonts w:ascii="Arial" w:hAnsi="Arial" w:cs="Arial"/>
          <w:b/>
          <w:sz w:val="28"/>
          <w:szCs w:val="28"/>
        </w:rPr>
      </w:pPr>
      <w:r w:rsidRPr="00D15BA9">
        <w:rPr>
          <w:rFonts w:ascii="Arial" w:hAnsi="Arial" w:cs="Arial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D15BA9">
        <w:rPr>
          <w:rFonts w:ascii="Arial" w:hAnsi="Arial" w:cs="Arial"/>
          <w:b/>
          <w:sz w:val="28"/>
          <w:szCs w:val="28"/>
        </w:rPr>
        <w:t xml:space="preserve">        </w:t>
      </w:r>
    </w:p>
    <w:p w14:paraId="52922BA7" w14:textId="77777777" w:rsidR="00A7759E" w:rsidRPr="00D15BA9" w:rsidRDefault="00A7759E" w:rsidP="00A7759E">
      <w:pPr>
        <w:rPr>
          <w:rFonts w:ascii="Arial" w:hAnsi="Arial" w:cs="Arial"/>
          <w:b/>
          <w:sz w:val="28"/>
          <w:szCs w:val="28"/>
        </w:rPr>
      </w:pPr>
      <w:r w:rsidRPr="00D15BA9">
        <w:rPr>
          <w:rFonts w:ascii="Arial" w:hAnsi="Arial" w:cs="Arial"/>
          <w:b/>
          <w:sz w:val="28"/>
          <w:szCs w:val="28"/>
        </w:rPr>
        <w:t xml:space="preserve">                                       </w:t>
      </w:r>
    </w:p>
    <w:p w14:paraId="4CA18C18" w14:textId="77777777" w:rsidR="00A7759E" w:rsidRPr="00D15BA9" w:rsidRDefault="00A7759E" w:rsidP="00A7759E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D15BA9">
        <w:rPr>
          <w:rFonts w:ascii="Arial" w:hAnsi="Arial" w:cs="Arial"/>
          <w:b/>
          <w:bCs/>
          <w:sz w:val="28"/>
          <w:szCs w:val="28"/>
        </w:rPr>
        <w:t>РЕШЕНИЕ</w:t>
      </w:r>
    </w:p>
    <w:p w14:paraId="6C885A2B" w14:textId="77777777" w:rsidR="00A7759E" w:rsidRPr="00D15BA9" w:rsidRDefault="00A7759E" w:rsidP="00A7759E"/>
    <w:p w14:paraId="45F82193" w14:textId="77777777" w:rsidR="00A7759E" w:rsidRPr="00D15BA9" w:rsidRDefault="00A7759E" w:rsidP="00A7759E">
      <w:pPr>
        <w:rPr>
          <w:b/>
        </w:rPr>
      </w:pPr>
    </w:p>
    <w:p w14:paraId="5B2CEB47" w14:textId="77777777" w:rsidR="00A7759E" w:rsidRPr="00D15BA9" w:rsidRDefault="00A7759E" w:rsidP="00A7759E">
      <w:pPr>
        <w:rPr>
          <w:rFonts w:ascii="Arial" w:hAnsi="Arial" w:cs="Arial"/>
          <w:b/>
          <w:iCs/>
        </w:rPr>
      </w:pPr>
      <w:r w:rsidRPr="00D15BA9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18 июня</w:t>
      </w:r>
      <w:r w:rsidRPr="00D15BA9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 </w:t>
      </w:r>
      <w:r w:rsidRPr="00D15BA9">
        <w:rPr>
          <w:rFonts w:ascii="Arial" w:hAnsi="Arial" w:cs="Arial"/>
          <w:b/>
          <w:iCs/>
        </w:rPr>
        <w:t>201</w:t>
      </w:r>
      <w:r>
        <w:rPr>
          <w:rFonts w:ascii="Arial" w:hAnsi="Arial" w:cs="Arial"/>
          <w:b/>
          <w:iCs/>
        </w:rPr>
        <w:t>5</w:t>
      </w:r>
      <w:r w:rsidRPr="00D15BA9">
        <w:rPr>
          <w:rFonts w:ascii="Arial" w:hAnsi="Arial" w:cs="Arial"/>
          <w:b/>
          <w:iCs/>
        </w:rPr>
        <w:t xml:space="preserve"> года                                                                          </w:t>
      </w:r>
      <w:r>
        <w:rPr>
          <w:rFonts w:ascii="Arial" w:hAnsi="Arial" w:cs="Arial"/>
          <w:b/>
          <w:iCs/>
        </w:rPr>
        <w:t xml:space="preserve">                                          </w:t>
      </w:r>
      <w:r w:rsidRPr="00D15BA9">
        <w:rPr>
          <w:rFonts w:ascii="Arial" w:hAnsi="Arial" w:cs="Arial"/>
          <w:b/>
          <w:iCs/>
        </w:rPr>
        <w:t xml:space="preserve"> № </w:t>
      </w:r>
      <w:r>
        <w:rPr>
          <w:rFonts w:ascii="Arial" w:hAnsi="Arial" w:cs="Arial"/>
          <w:b/>
          <w:iCs/>
        </w:rPr>
        <w:t xml:space="preserve">41 </w:t>
      </w:r>
      <w:r w:rsidRPr="00D15BA9">
        <w:rPr>
          <w:rFonts w:ascii="Arial" w:hAnsi="Arial" w:cs="Arial"/>
          <w:b/>
          <w:iCs/>
        </w:rPr>
        <w:t xml:space="preserve">- </w:t>
      </w:r>
      <w:r>
        <w:rPr>
          <w:rFonts w:ascii="Arial" w:hAnsi="Arial" w:cs="Arial"/>
          <w:b/>
          <w:iCs/>
        </w:rPr>
        <w:t>1</w:t>
      </w:r>
    </w:p>
    <w:p w14:paraId="654AEBB1" w14:textId="77777777" w:rsidR="00A7759E" w:rsidRPr="00D15BA9" w:rsidRDefault="00A7759E" w:rsidP="00A7759E">
      <w:pPr>
        <w:jc w:val="both"/>
      </w:pPr>
    </w:p>
    <w:p w14:paraId="0640CA88" w14:textId="77777777" w:rsidR="00A7759E" w:rsidRPr="00A67F1B" w:rsidRDefault="00A7759E" w:rsidP="00A67F1B">
      <w:pPr>
        <w:spacing w:before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67F1B">
        <w:rPr>
          <w:rFonts w:ascii="Arial" w:hAnsi="Arial"/>
          <w:b/>
          <w:sz w:val="24"/>
          <w:szCs w:val="24"/>
        </w:rPr>
        <w:t>О режиме рабочего времени избирательной комиссии муниципального образования «Город Дудинка» в период подготовки и проведения дополнительных выборов</w:t>
      </w:r>
      <w:r w:rsidRPr="00A67F1B">
        <w:rPr>
          <w:rFonts w:ascii="Arial" w:hAnsi="Arial"/>
          <w:b/>
          <w:sz w:val="24"/>
          <w:szCs w:val="24"/>
          <w:lang w:val="en-US"/>
        </w:rPr>
        <w:t xml:space="preserve"> </w:t>
      </w:r>
      <w:r w:rsidRPr="00A67F1B">
        <w:rPr>
          <w:rFonts w:ascii="Arial" w:hAnsi="Arial"/>
          <w:b/>
          <w:sz w:val="24"/>
          <w:szCs w:val="24"/>
        </w:rPr>
        <w:t xml:space="preserve">депутатов </w:t>
      </w:r>
      <w:r w:rsidRPr="00A67F1B">
        <w:rPr>
          <w:rFonts w:ascii="Arial" w:hAnsi="Arial" w:cs="Arial"/>
          <w:b/>
          <w:sz w:val="24"/>
          <w:szCs w:val="24"/>
        </w:rPr>
        <w:t xml:space="preserve"> Дудинского городского Совета депутатов третьего созыва по Дудинским одномандатным избирательным округам №№ 2,8.</w:t>
      </w:r>
    </w:p>
    <w:p w14:paraId="7EA68617" w14:textId="77777777" w:rsidR="00A7759E" w:rsidRPr="00A7759E" w:rsidRDefault="00A7759E" w:rsidP="00A7759E">
      <w:pPr>
        <w:ind w:firstLine="708"/>
        <w:jc w:val="both"/>
        <w:rPr>
          <w:rFonts w:ascii="Arial" w:hAnsi="Arial"/>
          <w:b/>
          <w:i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14:paraId="55731385" w14:textId="77777777" w:rsidR="00A7759E" w:rsidRPr="005E0B9C" w:rsidRDefault="00A7759E" w:rsidP="00A7759E">
      <w:pPr>
        <w:jc w:val="both"/>
        <w:rPr>
          <w:rFonts w:ascii="Arial" w:hAnsi="Arial"/>
        </w:rPr>
      </w:pPr>
      <w:r w:rsidRPr="00D811AC">
        <w:rPr>
          <w:rFonts w:ascii="Times New Roman" w:hAnsi="Times New Roman"/>
          <w:sz w:val="24"/>
          <w:szCs w:val="24"/>
        </w:rPr>
        <w:tab/>
      </w:r>
      <w:r w:rsidRPr="005E0B9C">
        <w:rPr>
          <w:rFonts w:ascii="Arial" w:hAnsi="Arial"/>
        </w:rPr>
        <w:t>В соответствии с</w:t>
      </w:r>
      <w:r>
        <w:rPr>
          <w:rFonts w:ascii="Arial" w:hAnsi="Arial"/>
        </w:rPr>
        <w:t>о ст. 14 закона Красноярского края «О выборах в органы местного самоуправления в Красноярском крае»,</w:t>
      </w:r>
    </w:p>
    <w:p w14:paraId="3AC0B633" w14:textId="77777777" w:rsidR="00A7759E" w:rsidRPr="00A67F1B" w:rsidRDefault="00A7759E" w:rsidP="00A7759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E1A970D" w14:textId="77777777" w:rsidR="00A7759E" w:rsidRDefault="00A7759E" w:rsidP="00A7759E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</w:t>
      </w:r>
    </w:p>
    <w:p w14:paraId="2D217D01" w14:textId="77777777" w:rsidR="00A7759E" w:rsidRPr="00F30E73" w:rsidRDefault="00A7759E" w:rsidP="00A7759E">
      <w:pPr>
        <w:keepNext/>
        <w:jc w:val="center"/>
        <w:outlineLvl w:val="5"/>
        <w:rPr>
          <w:rFonts w:ascii="Arial" w:hAnsi="Arial" w:cs="Arial"/>
          <w:b/>
          <w:i/>
          <w:sz w:val="24"/>
          <w:szCs w:val="24"/>
        </w:rPr>
      </w:pPr>
      <w:r w:rsidRPr="00F30E73">
        <w:rPr>
          <w:rFonts w:ascii="Arial" w:hAnsi="Arial" w:cs="Arial"/>
          <w:b/>
          <w:i/>
          <w:sz w:val="24"/>
          <w:szCs w:val="24"/>
        </w:rPr>
        <w:t>Избирательная комиссия муниципального  образования «Город Дудинка»</w:t>
      </w:r>
    </w:p>
    <w:p w14:paraId="78C55A70" w14:textId="77777777" w:rsidR="00A7759E" w:rsidRPr="00F30E73" w:rsidRDefault="00A7759E" w:rsidP="00A7759E">
      <w:pPr>
        <w:rPr>
          <w:sz w:val="24"/>
          <w:szCs w:val="24"/>
        </w:rPr>
      </w:pPr>
    </w:p>
    <w:p w14:paraId="462B7B0A" w14:textId="77777777" w:rsidR="00A7759E" w:rsidRPr="00F30E73" w:rsidRDefault="00A7759E" w:rsidP="00A7759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30E73">
        <w:rPr>
          <w:rFonts w:ascii="Arial" w:hAnsi="Arial" w:cs="Arial"/>
          <w:b/>
          <w:i/>
          <w:sz w:val="24"/>
          <w:szCs w:val="24"/>
        </w:rPr>
        <w:t>Р Е Ш И Л А  :</w:t>
      </w:r>
    </w:p>
    <w:p w14:paraId="0D1C0E52" w14:textId="77777777" w:rsidR="00A7759E" w:rsidRDefault="00A7759E" w:rsidP="00A7759E">
      <w:pPr>
        <w:jc w:val="center"/>
        <w:rPr>
          <w:rFonts w:ascii="Arial" w:hAnsi="Arial"/>
          <w:b/>
          <w:sz w:val="24"/>
          <w:szCs w:val="24"/>
        </w:rPr>
      </w:pPr>
    </w:p>
    <w:p w14:paraId="085E118C" w14:textId="77777777" w:rsidR="00A7759E" w:rsidRPr="00A7759E" w:rsidRDefault="00A7759E" w:rsidP="00A7759E">
      <w:pPr>
        <w:numPr>
          <w:ilvl w:val="0"/>
          <w:numId w:val="1"/>
        </w:numPr>
        <w:ind w:left="142" w:firstLine="218"/>
        <w:jc w:val="both"/>
        <w:rPr>
          <w:rFonts w:ascii="Arial" w:hAnsi="Arial"/>
          <w:b/>
          <w:sz w:val="24"/>
          <w:szCs w:val="24"/>
        </w:rPr>
      </w:pPr>
      <w:r w:rsidRPr="00A7759E">
        <w:rPr>
          <w:rFonts w:ascii="Arial" w:hAnsi="Arial"/>
          <w:b/>
          <w:sz w:val="24"/>
          <w:szCs w:val="24"/>
        </w:rPr>
        <w:t>Установить в период подготовки и проведения дополнительных выборов</w:t>
      </w:r>
      <w:r w:rsidRPr="00A7759E">
        <w:rPr>
          <w:rFonts w:ascii="Arial" w:hAnsi="Arial"/>
          <w:b/>
          <w:sz w:val="24"/>
          <w:szCs w:val="24"/>
          <w:lang w:val="en-US"/>
        </w:rPr>
        <w:t xml:space="preserve"> </w:t>
      </w:r>
      <w:r w:rsidRPr="00A7759E">
        <w:rPr>
          <w:rFonts w:ascii="Arial" w:hAnsi="Arial"/>
          <w:b/>
          <w:sz w:val="24"/>
          <w:szCs w:val="24"/>
        </w:rPr>
        <w:t xml:space="preserve">депутатов </w:t>
      </w:r>
      <w:r w:rsidRPr="00A7759E">
        <w:rPr>
          <w:rFonts w:ascii="Arial" w:hAnsi="Arial" w:cs="Arial"/>
          <w:b/>
          <w:sz w:val="24"/>
          <w:szCs w:val="24"/>
        </w:rPr>
        <w:t xml:space="preserve"> Дудинского городского Совета депутатов третьего созыва по Дудинским одномандатным избирательным округам №№ 2,8</w:t>
      </w:r>
      <w:r w:rsidRPr="00A7759E">
        <w:rPr>
          <w:rFonts w:ascii="Arial" w:hAnsi="Arial"/>
          <w:b/>
          <w:sz w:val="24"/>
          <w:szCs w:val="24"/>
        </w:rPr>
        <w:t xml:space="preserve">  следующий режим работы членов избирательной комиссии </w:t>
      </w:r>
      <w:r>
        <w:rPr>
          <w:rFonts w:ascii="Arial" w:hAnsi="Arial"/>
          <w:b/>
          <w:sz w:val="24"/>
          <w:szCs w:val="24"/>
        </w:rPr>
        <w:t>муниципального образования «Город Дудинка»</w:t>
      </w:r>
      <w:r w:rsidRPr="00A7759E">
        <w:rPr>
          <w:rFonts w:ascii="Arial" w:hAnsi="Arial"/>
          <w:b/>
          <w:sz w:val="24"/>
          <w:szCs w:val="24"/>
        </w:rPr>
        <w:t xml:space="preserve"> с правом решающего голоса и работников аппарата комиссии:</w:t>
      </w:r>
    </w:p>
    <w:p w14:paraId="1BD3CC5A" w14:textId="77777777" w:rsidR="00A7759E" w:rsidRDefault="00A7759E" w:rsidP="00A7759E">
      <w:pPr>
        <w:ind w:left="780"/>
        <w:jc w:val="both"/>
        <w:rPr>
          <w:rFonts w:ascii="Arial" w:hAnsi="Arial"/>
          <w:b/>
          <w:sz w:val="24"/>
          <w:szCs w:val="24"/>
        </w:rPr>
      </w:pPr>
    </w:p>
    <w:p w14:paraId="27535DC8" w14:textId="77777777" w:rsidR="00A7759E" w:rsidRDefault="00A7759E" w:rsidP="00A7759E">
      <w:pPr>
        <w:numPr>
          <w:ilvl w:val="0"/>
          <w:numId w:val="2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в рабочие дни – с 09.00 до 18.00;</w:t>
      </w:r>
    </w:p>
    <w:p w14:paraId="44418744" w14:textId="77777777" w:rsidR="00A7759E" w:rsidRDefault="00A67F1B" w:rsidP="00A7759E">
      <w:pPr>
        <w:numPr>
          <w:ilvl w:val="0"/>
          <w:numId w:val="2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в выходные дни – с 11.00 до 14</w:t>
      </w:r>
      <w:r w:rsidR="00A7759E">
        <w:rPr>
          <w:rFonts w:ascii="Arial" w:hAnsi="Arial"/>
          <w:b/>
          <w:sz w:val="24"/>
          <w:szCs w:val="24"/>
        </w:rPr>
        <w:t>.00.</w:t>
      </w:r>
    </w:p>
    <w:p w14:paraId="20EF0BBB" w14:textId="77777777" w:rsidR="00A7759E" w:rsidRDefault="00A7759E" w:rsidP="00A7759E">
      <w:pPr>
        <w:ind w:left="360"/>
        <w:jc w:val="both"/>
        <w:rPr>
          <w:rFonts w:ascii="Arial" w:hAnsi="Arial"/>
          <w:b/>
          <w:sz w:val="24"/>
          <w:szCs w:val="24"/>
        </w:rPr>
      </w:pPr>
    </w:p>
    <w:p w14:paraId="0DA1B81D" w14:textId="77777777" w:rsidR="00A7759E" w:rsidRDefault="00A7759E" w:rsidP="00A7759E">
      <w:pPr>
        <w:numPr>
          <w:ilvl w:val="0"/>
          <w:numId w:val="1"/>
        </w:numPr>
        <w:ind w:left="0" w:firstLine="3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Опубликовать настоящее решение в средствах массовой информации и разместить его в сети «Интернет».</w:t>
      </w:r>
    </w:p>
    <w:p w14:paraId="1020E656" w14:textId="77777777" w:rsidR="00A7759E" w:rsidRPr="00212713" w:rsidRDefault="00A7759E" w:rsidP="00A7759E">
      <w:pPr>
        <w:pStyle w:val="8"/>
        <w:pBdr>
          <w:bottom w:val="none" w:sz="0" w:space="0" w:color="auto"/>
        </w:pBdr>
        <w:ind w:left="426"/>
        <w:jc w:val="left"/>
        <w:rPr>
          <w:rFonts w:ascii="Times New Roman" w:hAnsi="Times New Roman"/>
          <w:b w:val="0"/>
          <w:bCs/>
          <w:i w:val="0"/>
          <w:iCs/>
          <w:sz w:val="28"/>
          <w:szCs w:val="28"/>
          <w:lang w:val="en-US"/>
        </w:rPr>
      </w:pPr>
      <w:r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</w:t>
      </w:r>
    </w:p>
    <w:p w14:paraId="593134C0" w14:textId="77777777" w:rsidR="00A7759E" w:rsidRDefault="00A7759E" w:rsidP="00A7759E">
      <w:pPr>
        <w:pStyle w:val="3"/>
        <w:ind w:firstLine="567"/>
        <w:rPr>
          <w:rFonts w:ascii="Arial" w:hAnsi="Arial" w:cs="Arial"/>
          <w:sz w:val="24"/>
          <w:szCs w:val="24"/>
        </w:rPr>
      </w:pPr>
    </w:p>
    <w:p w14:paraId="4FC19CD7" w14:textId="77777777" w:rsidR="00A7759E" w:rsidRDefault="00A7759E" w:rsidP="00A7759E">
      <w:pPr>
        <w:pStyle w:val="3"/>
        <w:ind w:firstLine="567"/>
        <w:rPr>
          <w:rFonts w:ascii="Arial" w:hAnsi="Arial" w:cs="Arial"/>
          <w:sz w:val="24"/>
          <w:szCs w:val="24"/>
        </w:rPr>
      </w:pPr>
    </w:p>
    <w:p w14:paraId="51AABDF2" w14:textId="77777777" w:rsidR="00A7759E" w:rsidRPr="00E905A2" w:rsidRDefault="00A7759E" w:rsidP="00A7759E">
      <w:pPr>
        <w:pStyle w:val="3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4270"/>
      </w:tblGrid>
      <w:tr w:rsidR="00A7759E" w:rsidRPr="00E905A2" w14:paraId="6665BF44" w14:textId="77777777" w:rsidTr="00A67F1B">
        <w:tc>
          <w:tcPr>
            <w:tcW w:w="5090" w:type="dxa"/>
          </w:tcPr>
          <w:p w14:paraId="1E45BE97" w14:textId="77777777" w:rsidR="00A7759E" w:rsidRPr="00E905A2" w:rsidRDefault="00A7759E" w:rsidP="00A67F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A2">
              <w:rPr>
                <w:rFonts w:ascii="Arial" w:hAnsi="Arial" w:cs="Arial"/>
                <w:b/>
                <w:sz w:val="24"/>
                <w:szCs w:val="24"/>
              </w:rPr>
              <w:t xml:space="preserve">Председатель  комиссии  </w:t>
            </w:r>
            <w:bookmarkStart w:id="0" w:name="_GoBack"/>
            <w:bookmarkEnd w:id="0"/>
          </w:p>
        </w:tc>
        <w:tc>
          <w:tcPr>
            <w:tcW w:w="4270" w:type="dxa"/>
          </w:tcPr>
          <w:p w14:paraId="74AD59E1" w14:textId="77777777" w:rsidR="00A7759E" w:rsidRPr="00E905A2" w:rsidRDefault="00A7759E" w:rsidP="00A67F1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0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П.А. Зайцев</w:t>
            </w:r>
          </w:p>
          <w:p w14:paraId="395E0154" w14:textId="77777777" w:rsidR="00A7759E" w:rsidRPr="00E905A2" w:rsidRDefault="00A7759E" w:rsidP="00A67F1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A7759E" w:rsidRPr="00E905A2" w14:paraId="31D2699F" w14:textId="77777777" w:rsidTr="00A67F1B">
        <w:tc>
          <w:tcPr>
            <w:tcW w:w="5090" w:type="dxa"/>
          </w:tcPr>
          <w:p w14:paraId="6867860B" w14:textId="77777777" w:rsidR="00A7759E" w:rsidRDefault="00A7759E" w:rsidP="00A67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8E34E0" w14:textId="77777777" w:rsidR="00A7759E" w:rsidRPr="00E905A2" w:rsidRDefault="00A7759E" w:rsidP="00A67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0" w:type="dxa"/>
          </w:tcPr>
          <w:p w14:paraId="788F7041" w14:textId="77777777" w:rsidR="00A7759E" w:rsidRPr="00E905A2" w:rsidRDefault="00A7759E" w:rsidP="00A67F1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759E" w:rsidRPr="00E905A2" w14:paraId="4212009B" w14:textId="77777777" w:rsidTr="00A67F1B">
        <w:tc>
          <w:tcPr>
            <w:tcW w:w="5090" w:type="dxa"/>
          </w:tcPr>
          <w:p w14:paraId="702AC3EA" w14:textId="77777777" w:rsidR="00A7759E" w:rsidRPr="00E905A2" w:rsidRDefault="00A7759E" w:rsidP="00A67F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Секретарь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заседания</w:t>
            </w:r>
            <w:r w:rsidRPr="00E90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270" w:type="dxa"/>
          </w:tcPr>
          <w:p w14:paraId="33AAC8F7" w14:textId="77777777" w:rsidR="00A7759E" w:rsidRPr="00E905A2" w:rsidRDefault="00A7759E" w:rsidP="00A67F1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М.Ю. Тихонова</w:t>
            </w:r>
            <w:r w:rsidRPr="00E90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9EC875E" w14:textId="77777777" w:rsidR="00A7759E" w:rsidRPr="00E905A2" w:rsidRDefault="00A7759E" w:rsidP="00A67F1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7AE23E2" w14:textId="77777777" w:rsidR="00A7759E" w:rsidRDefault="00A7759E" w:rsidP="00A7759E">
      <w:pPr>
        <w:ind w:firstLine="708"/>
        <w:jc w:val="both"/>
        <w:rPr>
          <w:rFonts w:ascii="Arial" w:hAnsi="Arial"/>
          <w:b/>
          <w:sz w:val="24"/>
          <w:szCs w:val="24"/>
          <w:lang w:val="en-US"/>
        </w:rPr>
      </w:pPr>
    </w:p>
    <w:sectPr w:rsidR="00A7759E" w:rsidSect="00A67F1B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CYR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42AC"/>
    <w:multiLevelType w:val="hybridMultilevel"/>
    <w:tmpl w:val="927C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152D"/>
    <w:multiLevelType w:val="hybridMultilevel"/>
    <w:tmpl w:val="606C8DFA"/>
    <w:lvl w:ilvl="0" w:tplc="F7A8AB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17FA4"/>
    <w:multiLevelType w:val="hybridMultilevel"/>
    <w:tmpl w:val="A6743938"/>
    <w:lvl w:ilvl="0" w:tplc="D7C89C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9E"/>
    <w:rsid w:val="006E62C8"/>
    <w:rsid w:val="008D746F"/>
    <w:rsid w:val="00A67F1B"/>
    <w:rsid w:val="00A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7F49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9E"/>
    <w:rPr>
      <w:rFonts w:ascii="Times New Roman CYR" w:eastAsia="Times New Roman" w:hAnsi="Times New Roman CYR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A7759E"/>
    <w:pPr>
      <w:keepNext/>
      <w:pBdr>
        <w:bottom w:val="single" w:sz="6" w:space="31" w:color="auto"/>
      </w:pBdr>
      <w:jc w:val="center"/>
      <w:outlineLvl w:val="7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7759E"/>
    <w:rPr>
      <w:rFonts w:ascii="Times New Roman CYR" w:eastAsia="Times New Roman" w:hAnsi="Times New Roman CYR" w:cs="Times New Roman"/>
      <w:b/>
      <w:i/>
      <w:szCs w:val="20"/>
    </w:rPr>
  </w:style>
  <w:style w:type="paragraph" w:styleId="a3">
    <w:name w:val="Body Text"/>
    <w:basedOn w:val="a"/>
    <w:link w:val="a4"/>
    <w:rsid w:val="00A7759E"/>
    <w:pPr>
      <w:jc w:val="both"/>
    </w:pPr>
    <w:rPr>
      <w:rFonts w:ascii="Times New Roman" w:hAnsi="Times New Roman"/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A7759E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3">
    <w:name w:val="Body Text Indent 3"/>
    <w:basedOn w:val="a"/>
    <w:link w:val="30"/>
    <w:rsid w:val="00A7759E"/>
    <w:pPr>
      <w:ind w:firstLine="709"/>
      <w:jc w:val="both"/>
    </w:pPr>
    <w:rPr>
      <w:rFonts w:ascii="Times New Roman" w:hAnsi="Times New Roman"/>
      <w:sz w:val="28"/>
      <w:lang w:val="x-none"/>
    </w:rPr>
  </w:style>
  <w:style w:type="character" w:customStyle="1" w:styleId="30">
    <w:name w:val="Основной текст с отступом 3 Знак"/>
    <w:basedOn w:val="a0"/>
    <w:link w:val="3"/>
    <w:rsid w:val="00A7759E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-1">
    <w:name w:val="Т-1"/>
    <w:aliases w:val="5"/>
    <w:basedOn w:val="a"/>
    <w:rsid w:val="00A7759E"/>
    <w:pPr>
      <w:spacing w:line="360" w:lineRule="auto"/>
      <w:ind w:firstLine="720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9E"/>
    <w:rPr>
      <w:rFonts w:ascii="Times New Roman CYR" w:eastAsia="Times New Roman" w:hAnsi="Times New Roman CYR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A7759E"/>
    <w:pPr>
      <w:keepNext/>
      <w:pBdr>
        <w:bottom w:val="single" w:sz="6" w:space="31" w:color="auto"/>
      </w:pBdr>
      <w:jc w:val="center"/>
      <w:outlineLvl w:val="7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7759E"/>
    <w:rPr>
      <w:rFonts w:ascii="Times New Roman CYR" w:eastAsia="Times New Roman" w:hAnsi="Times New Roman CYR" w:cs="Times New Roman"/>
      <w:b/>
      <w:i/>
      <w:szCs w:val="20"/>
    </w:rPr>
  </w:style>
  <w:style w:type="paragraph" w:styleId="a3">
    <w:name w:val="Body Text"/>
    <w:basedOn w:val="a"/>
    <w:link w:val="a4"/>
    <w:rsid w:val="00A7759E"/>
    <w:pPr>
      <w:jc w:val="both"/>
    </w:pPr>
    <w:rPr>
      <w:rFonts w:ascii="Times New Roman" w:hAnsi="Times New Roman"/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A7759E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3">
    <w:name w:val="Body Text Indent 3"/>
    <w:basedOn w:val="a"/>
    <w:link w:val="30"/>
    <w:rsid w:val="00A7759E"/>
    <w:pPr>
      <w:ind w:firstLine="709"/>
      <w:jc w:val="both"/>
    </w:pPr>
    <w:rPr>
      <w:rFonts w:ascii="Times New Roman" w:hAnsi="Times New Roman"/>
      <w:sz w:val="28"/>
      <w:lang w:val="x-none"/>
    </w:rPr>
  </w:style>
  <w:style w:type="character" w:customStyle="1" w:styleId="30">
    <w:name w:val="Основной текст с отступом 3 Знак"/>
    <w:basedOn w:val="a0"/>
    <w:link w:val="3"/>
    <w:rsid w:val="00A7759E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-1">
    <w:name w:val="Т-1"/>
    <w:aliases w:val="5"/>
    <w:basedOn w:val="a"/>
    <w:rsid w:val="00A7759E"/>
    <w:pPr>
      <w:spacing w:line="360" w:lineRule="auto"/>
      <w:ind w:firstLine="72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240</Words>
  <Characters>1372</Characters>
  <Application>Microsoft Macintosh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2</cp:revision>
  <cp:lastPrinted>2015-06-17T06:57:00Z</cp:lastPrinted>
  <dcterms:created xsi:type="dcterms:W3CDTF">2015-06-17T05:03:00Z</dcterms:created>
  <dcterms:modified xsi:type="dcterms:W3CDTF">2015-06-17T06:57:00Z</dcterms:modified>
</cp:coreProperties>
</file>